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7B" w:rsidRPr="00292AC7" w:rsidRDefault="0010267B" w:rsidP="0010267B">
      <w:pPr>
        <w:spacing w:after="0" w:line="240" w:lineRule="auto"/>
        <w:jc w:val="center"/>
        <w:rPr>
          <w:rFonts w:ascii="Times New Roman" w:hAnsi="Times New Roman"/>
          <w:b/>
          <w:sz w:val="24"/>
          <w:szCs w:val="23"/>
        </w:rPr>
      </w:pPr>
      <w:bookmarkStart w:id="0" w:name="bookmark0"/>
      <w:r w:rsidRPr="00292AC7">
        <w:rPr>
          <w:rFonts w:ascii="Times New Roman" w:hAnsi="Times New Roman"/>
          <w:b/>
          <w:sz w:val="24"/>
          <w:szCs w:val="23"/>
        </w:rPr>
        <w:t>УПРАВЛЕНИЕ ОБРАЗОВАНИЯ АДМИНИСТРАЦИИ ГОРОДА ЕВПАТОРИИ</w:t>
      </w:r>
    </w:p>
    <w:p w:rsidR="0010267B" w:rsidRPr="00292AC7" w:rsidRDefault="0010267B" w:rsidP="001026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267B" w:rsidRPr="00AE1748" w:rsidRDefault="0010267B" w:rsidP="00102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24"/>
          <w:szCs w:val="23"/>
          <w:lang w:eastAsia="ru-RU"/>
        </w:rPr>
      </w:pPr>
      <w:r w:rsidRPr="00AE1748">
        <w:rPr>
          <w:rFonts w:ascii="Times New Roman" w:eastAsia="Times New Roman" w:hAnsi="Times New Roman" w:cs="Times New Roman"/>
          <w:b/>
          <w:color w:val="000000"/>
          <w:spacing w:val="50"/>
          <w:sz w:val="24"/>
          <w:szCs w:val="23"/>
          <w:lang w:eastAsia="ru-RU"/>
        </w:rPr>
        <w:t>ПРИКАЗ</w:t>
      </w:r>
      <w:bookmarkEnd w:id="0"/>
    </w:p>
    <w:p w:rsidR="0010267B" w:rsidRPr="00292AC7" w:rsidRDefault="0010267B" w:rsidP="00102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7B" w:rsidRPr="00462242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462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марта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62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62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01-04/106</w:t>
      </w:r>
    </w:p>
    <w:p w:rsidR="0010267B" w:rsidRPr="00292AC7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7B" w:rsidRDefault="0010267B" w:rsidP="0010267B">
      <w:pPr>
        <w:tabs>
          <w:tab w:val="left" w:pos="1127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 проведении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Недели инклюзивного образования  «Разные возможности-равные права»</w:t>
      </w:r>
    </w:p>
    <w:p w:rsidR="0010267B" w:rsidRPr="000528BA" w:rsidRDefault="0010267B" w:rsidP="0010267B">
      <w:pPr>
        <w:tabs>
          <w:tab w:val="left" w:pos="1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0267B" w:rsidRPr="00CE7708" w:rsidRDefault="0010267B" w:rsidP="0010267B">
      <w:pPr>
        <w:tabs>
          <w:tab w:val="left" w:pos="1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 письму Министерства образования, науки и молодежи Республики Крым от 19.03.2021 года № 975/01-15 о  проведении Недели инклюзивного образования «Разные возможности-равные права»,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</w:p>
    <w:p w:rsidR="0010267B" w:rsidRPr="00F3225C" w:rsidRDefault="0010267B" w:rsidP="00102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67B" w:rsidRPr="00462242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</w:pPr>
      <w:r w:rsidRPr="0046224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ПРИКАЗЫВАЮ:</w:t>
      </w:r>
    </w:p>
    <w:p w:rsidR="0010267B" w:rsidRPr="00292AC7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67B" w:rsidRDefault="0010267B" w:rsidP="0010267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05.04.2021 по 11.04.2021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муниципальных образовательных организациях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 Евпатории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Неделю инклюзивного образования «Разные возможности-равные права».</w:t>
      </w:r>
    </w:p>
    <w:p w:rsidR="0010267B" w:rsidRDefault="0010267B" w:rsidP="0010267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образовательных организаций:</w:t>
      </w:r>
    </w:p>
    <w:p w:rsidR="0010267B" w:rsidRPr="00292AC7" w:rsidRDefault="0010267B" w:rsidP="0010267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 и</w:t>
      </w:r>
      <w:proofErr w:type="gramEnd"/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утвердить план мероприятий </w:t>
      </w:r>
      <w:r>
        <w:rPr>
          <w:rFonts w:ascii="Times New Roman" w:hAnsi="Times New Roman" w:cs="Times New Roman"/>
          <w:sz w:val="24"/>
          <w:szCs w:val="24"/>
        </w:rPr>
        <w:t>Недели инклюзивного образования, учитывая перечень рекомендуемых мероприятий (приложение 1)</w:t>
      </w:r>
    </w:p>
    <w:p w:rsidR="0010267B" w:rsidRPr="00292AC7" w:rsidRDefault="0010267B" w:rsidP="0010267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 </w:t>
      </w:r>
      <w:r w:rsidRPr="00507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06.04.2021</w:t>
      </w:r>
      <w:proofErr w:type="gramEnd"/>
      <w:r w:rsidRPr="00292A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единую акцию «Зажги синим»,  «Ты  сможешь!».</w:t>
      </w:r>
    </w:p>
    <w:p w:rsidR="0010267B" w:rsidRPr="00292AC7" w:rsidRDefault="0010267B" w:rsidP="0010267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Разместить на сайтах образовательных организаций обобщенную информацию об итогах проведения </w:t>
      </w:r>
      <w:r w:rsidRPr="00292AC7">
        <w:rPr>
          <w:rFonts w:ascii="Times New Roman" w:hAnsi="Times New Roman" w:cs="Times New Roman"/>
          <w:sz w:val="24"/>
          <w:szCs w:val="24"/>
        </w:rPr>
        <w:t>Недели инклюзивного образования.</w:t>
      </w:r>
    </w:p>
    <w:p w:rsidR="0010267B" w:rsidRPr="00292AC7" w:rsidRDefault="0010267B" w:rsidP="0010267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отчеты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итогах проведенной работы </w:t>
      </w:r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2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292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.04.2021 </w:t>
      </w:r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 </w:t>
      </w:r>
      <w:proofErr w:type="spellStart"/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эл.адрес</w:t>
      </w:r>
      <w:proofErr w:type="spellEnd"/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5" w:history="1">
        <w:r w:rsidRPr="00292AC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etpmpk@mail.ru</w:t>
        </w:r>
      </w:hyperlink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последующим подтверждением на бумажном носителе в МКУ МЦОДМОО каб.№21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Лукьяненко </w:t>
      </w:r>
      <w:proofErr w:type="spellStart"/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Ю.В.по</w:t>
      </w:r>
      <w:proofErr w:type="spellEnd"/>
      <w:r w:rsidRPr="0029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(прил.  2).</w:t>
      </w:r>
    </w:p>
    <w:p w:rsidR="0010267B" w:rsidRDefault="0010267B" w:rsidP="0010267B">
      <w:pPr>
        <w:tabs>
          <w:tab w:val="left" w:pos="426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Данный приказ разместить на сайте управления образования администрации города Евпатории.</w:t>
      </w:r>
    </w:p>
    <w:p w:rsidR="0010267B" w:rsidRPr="00B550B6" w:rsidRDefault="0010267B" w:rsidP="0010267B">
      <w:pPr>
        <w:tabs>
          <w:tab w:val="left" w:pos="426"/>
          <w:tab w:val="left" w:pos="567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данного приказа возложить на директора МКУ МЦОДМОО Мироненко О.Е.</w:t>
      </w:r>
    </w:p>
    <w:p w:rsidR="0010267B" w:rsidRDefault="0010267B" w:rsidP="0010267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67B" w:rsidRPr="00CA1AA6" w:rsidRDefault="0010267B" w:rsidP="0010267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67B" w:rsidRPr="00411E9C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67B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67B" w:rsidRPr="00411E9C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67B" w:rsidRPr="00DE755E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"/>
          <w:szCs w:val="24"/>
          <w:lang w:eastAsia="ru-RU"/>
        </w:rPr>
      </w:pPr>
    </w:p>
    <w:p w:rsidR="0010267B" w:rsidRDefault="0010267B" w:rsidP="001026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начальника управления образования</w:t>
      </w:r>
    </w:p>
    <w:p w:rsidR="0010267B" w:rsidRPr="00462242" w:rsidRDefault="0010267B" w:rsidP="0010267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города Евпатории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Н.Р.Онищенко</w:t>
      </w:r>
      <w:proofErr w:type="spellEnd"/>
    </w:p>
    <w:p w:rsidR="0010267B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4"/>
          <w:szCs w:val="24"/>
          <w:lang w:eastAsia="ru-RU"/>
        </w:rPr>
      </w:pPr>
    </w:p>
    <w:p w:rsidR="0010267B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4"/>
          <w:szCs w:val="24"/>
          <w:lang w:eastAsia="ru-RU"/>
        </w:rPr>
      </w:pPr>
    </w:p>
    <w:p w:rsidR="0010267B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Мироненко О.Е.</w:t>
      </w:r>
    </w:p>
    <w:p w:rsidR="0010267B" w:rsidRPr="00FC1CA1" w:rsidRDefault="0010267B" w:rsidP="00102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FC1CA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Лукьяненко Ю.В.</w:t>
      </w:r>
    </w:p>
    <w:p w:rsidR="00682EE5" w:rsidRDefault="00682EE5">
      <w:bookmarkStart w:id="1" w:name="_GoBack"/>
      <w:bookmarkEnd w:id="1"/>
    </w:p>
    <w:sectPr w:rsidR="0068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B37D8"/>
    <w:multiLevelType w:val="multilevel"/>
    <w:tmpl w:val="216A21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7B"/>
    <w:rsid w:val="0010267B"/>
    <w:rsid w:val="006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3EB4D-52B9-442F-B732-0B084189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6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2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pmp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2021-03-25T09:31:00Z</dcterms:created>
  <dcterms:modified xsi:type="dcterms:W3CDTF">2021-03-25T09:32:00Z</dcterms:modified>
</cp:coreProperties>
</file>